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3780"/>
        <w:gridCol w:w="1332"/>
        <w:gridCol w:w="2897"/>
      </w:tblGrid>
      <w:tr w:rsidR="00DD7B34" w14:paraId="43C271B7" w14:textId="77777777">
        <w:trPr>
          <w:trHeight w:val="230"/>
        </w:trPr>
        <w:tc>
          <w:tcPr>
            <w:tcW w:w="1548" w:type="dxa"/>
          </w:tcPr>
          <w:p w14:paraId="5C81142B" w14:textId="77777777" w:rsidR="00DD7B34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Author:</w:t>
            </w:r>
          </w:p>
        </w:tc>
        <w:tc>
          <w:tcPr>
            <w:tcW w:w="3780" w:type="dxa"/>
          </w:tcPr>
          <w:p w14:paraId="5EEFB047" w14:textId="77777777" w:rsidR="00DD7B34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J.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Lewis,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Oldham,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Scott,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F.</w:t>
            </w:r>
            <w:r>
              <w:rPr>
                <w:spacing w:val="-4"/>
                <w:sz w:val="20"/>
              </w:rPr>
              <w:t xml:space="preserve"> Beck</w:t>
            </w:r>
          </w:p>
        </w:tc>
        <w:tc>
          <w:tcPr>
            <w:tcW w:w="1332" w:type="dxa"/>
          </w:tcPr>
          <w:p w14:paraId="2C4A7AE5" w14:textId="77777777" w:rsidR="00DD7B34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Revision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</w:p>
        </w:tc>
        <w:tc>
          <w:tcPr>
            <w:tcW w:w="2897" w:type="dxa"/>
          </w:tcPr>
          <w:p w14:paraId="40597AA2" w14:textId="77777777" w:rsidR="00DD7B34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DD7B34" w14:paraId="1CB6B916" w14:textId="77777777">
        <w:trPr>
          <w:trHeight w:val="230"/>
        </w:trPr>
        <w:tc>
          <w:tcPr>
            <w:tcW w:w="1548" w:type="dxa"/>
          </w:tcPr>
          <w:p w14:paraId="159163A8" w14:textId="77777777" w:rsidR="00DD7B34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 xml:space="preserve"> by:</w:t>
            </w:r>
          </w:p>
        </w:tc>
        <w:tc>
          <w:tcPr>
            <w:tcW w:w="3780" w:type="dxa"/>
          </w:tcPr>
          <w:p w14:paraId="05A8E646" w14:textId="77777777" w:rsidR="00DD7B34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Keeter</w:t>
            </w:r>
          </w:p>
        </w:tc>
        <w:tc>
          <w:tcPr>
            <w:tcW w:w="1332" w:type="dxa"/>
          </w:tcPr>
          <w:p w14:paraId="3B96AE6C" w14:textId="77777777" w:rsidR="00DD7B34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Issued:</w:t>
            </w:r>
          </w:p>
        </w:tc>
        <w:tc>
          <w:tcPr>
            <w:tcW w:w="2897" w:type="dxa"/>
          </w:tcPr>
          <w:p w14:paraId="1EAE3868" w14:textId="77777777" w:rsidR="00DD7B34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</w:tr>
    </w:tbl>
    <w:p w14:paraId="28E74986" w14:textId="77777777" w:rsidR="00DD7B34" w:rsidRDefault="00000000">
      <w:pPr>
        <w:spacing w:before="264"/>
        <w:ind w:left="38" w:right="11"/>
        <w:jc w:val="center"/>
        <w:rPr>
          <w:rFonts w:ascii="Arial"/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883C66" wp14:editId="6A81EB4B">
                <wp:simplePos x="0" y="0"/>
                <wp:positionH relativeFrom="page">
                  <wp:posOffset>769619</wp:posOffset>
                </wp:positionH>
                <wp:positionV relativeFrom="paragraph">
                  <wp:posOffset>449580</wp:posOffset>
                </wp:positionV>
                <wp:extent cx="604647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64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6470" h="18415">
                              <a:moveTo>
                                <a:pt x="6046470" y="0"/>
                              </a:moveTo>
                              <a:lnTo>
                                <a:pt x="0" y="0"/>
                              </a:lnTo>
                              <a:lnTo>
                                <a:pt x="0" y="18415"/>
                              </a:lnTo>
                              <a:lnTo>
                                <a:pt x="6046470" y="18415"/>
                              </a:lnTo>
                              <a:lnTo>
                                <a:pt x="6046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51B87" id="Graphic 3" o:spid="_x0000_s1026" style="position:absolute;margin-left:60.6pt;margin-top:35.4pt;width:476.1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64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jfVHAIAAMEEAAAOAAAAZHJzL2Uyb0RvYy54bWysVMFu2zAMvQ/YPwi6L06KLCuMOMXQosOA&#10;oivQFDsrshwbk02NVGL370fJkWtspw3zQabMJ+rxkfT2ZmitOBukBrpCrhZLKUynoWy6YyFf9vcf&#10;rqUgr7pSWehMIV8NyZvd+3fb3uXmCmqwpUHBQTrKe1fI2nuXZxnp2rSKFuBMx84KsFWet3jMSlQ9&#10;R29tdrVcbrIesHQI2hDx17vRKXcxflUZ7b9VFRkvbCGZm48rxvUQ1my3VfkRlasbfaGh/oFFq5qO&#10;L51C3SmvxAmbP0K1jUYgqPxCQ5tBVTXaxBw4m9Xyt2yea+VMzIXFITfJRP8vrH48P7snDNTJPYD+&#10;QaxI1jvKJ0/Y0AUzVNgGLBMXQ1TxdVLRDF5o/rhZrjfrTyy2Zt/qer36GFTOVJ4O6xP5LwZiIHV+&#10;ID8WoUyWqpOlhy6ZyKUMRbSxiF4KLiJKwUU8jEV0yodzgV0wRT9jUiciwdvC2ewh4nxIYuKbUmGq&#10;bxjbzbGc1QyVfOntYrwRM088+dN7xM3v/Tt0bFtmmeJpC2RGjUPqUexJDsbNBSewTXnfWBsEIDwe&#10;bi2KswrjEZ9LrWaw2A1jA4RWOED5+oSi55kpJP08KTRS2K8dN2UYsGRgMg7JQG9vIY5h1B7J74fv&#10;Cp1wbBbSc/88Qmp5lafOYP4BMGLDyQ4+nzxUTWibyG1kdNnwnMT8LzMdBnG+j6i3P8/uFwAAAP//&#10;AwBQSwMEFAAGAAgAAAAhALILebDeAAAACgEAAA8AAABkcnMvZG93bnJldi54bWxMj8FOwzAQRO9I&#10;/IO1SNyo3QSaNsSpEAi4cKHthdsmdpOIeB3Fbhr+nu0JjjP7NDtTbGfXi8mOofOkYblQICzV3nTU&#10;aDjsX+/WIEJEMth7shp+bIBteX1VYG78mT7ttIuN4BAKOWpoYxxyKUPdWodh4QdLfDv60WFkOTbS&#10;jHjmcNfLRKmVdNgRf2hxsM+trb93J6fhPUublao2hzjjxwtNx6/9m3nQ+vZmfnoEEe0c/2C41Ofq&#10;UHKnyp/IBNGzTpYJoxoyxRMugMrSexAVO2kGsizk/wnlLwAAAP//AwBQSwECLQAUAAYACAAAACEA&#10;toM4kv4AAADhAQAAEwAAAAAAAAAAAAAAAAAAAAAAW0NvbnRlbnRfVHlwZXNdLnhtbFBLAQItABQA&#10;BgAIAAAAIQA4/SH/1gAAAJQBAAALAAAAAAAAAAAAAAAAAC8BAABfcmVscy8ucmVsc1BLAQItABQA&#10;BgAIAAAAIQCGqjfVHAIAAMEEAAAOAAAAAAAAAAAAAAAAAC4CAABkcnMvZTJvRG9jLnhtbFBLAQIt&#10;ABQABgAIAAAAIQCyC3mw3gAAAAoBAAAPAAAAAAAAAAAAAAAAAHYEAABkcnMvZG93bnJldi54bWxQ&#10;SwUGAAAAAAQABADzAAAAgQUAAAAA&#10;" path="m6046470,l,,,18415r6046470,l60464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smallCaps/>
          <w:spacing w:val="-8"/>
          <w:sz w:val="36"/>
        </w:rPr>
        <w:t>Safe</w:t>
      </w:r>
      <w:r>
        <w:rPr>
          <w:rFonts w:ascii="Arial"/>
          <w:smallCaps/>
          <w:spacing w:val="-3"/>
          <w:sz w:val="36"/>
        </w:rPr>
        <w:t xml:space="preserve"> </w:t>
      </w:r>
      <w:r>
        <w:rPr>
          <w:rFonts w:ascii="Arial"/>
          <w:smallCaps/>
          <w:spacing w:val="-8"/>
          <w:sz w:val="36"/>
        </w:rPr>
        <w:t>Operating</w:t>
      </w:r>
      <w:r>
        <w:rPr>
          <w:rFonts w:ascii="Arial"/>
          <w:smallCaps/>
          <w:spacing w:val="-2"/>
          <w:sz w:val="36"/>
        </w:rPr>
        <w:t xml:space="preserve"> </w:t>
      </w:r>
      <w:r>
        <w:rPr>
          <w:rFonts w:ascii="Arial"/>
          <w:smallCaps/>
          <w:spacing w:val="-8"/>
          <w:sz w:val="36"/>
        </w:rPr>
        <w:t>Procedures</w:t>
      </w:r>
    </w:p>
    <w:p w14:paraId="4BFC6CED" w14:textId="77777777" w:rsidR="00DD7B34" w:rsidRDefault="00000000">
      <w:pPr>
        <w:pStyle w:val="Title"/>
        <w:tabs>
          <w:tab w:val="left" w:pos="7872"/>
        </w:tabs>
      </w:pPr>
      <w:r>
        <w:t>Vehicle</w:t>
      </w:r>
      <w:r>
        <w:rPr>
          <w:spacing w:val="-6"/>
        </w:rPr>
        <w:t xml:space="preserve"> </w:t>
      </w:r>
      <w:r>
        <w:rPr>
          <w:spacing w:val="-2"/>
        </w:rPr>
        <w:t>Operation</w:t>
      </w:r>
      <w:r>
        <w:tab/>
        <w:t>SOP</w:t>
      </w:r>
      <w:r>
        <w:rPr>
          <w:spacing w:val="-9"/>
        </w:rPr>
        <w:t xml:space="preserve"> </w:t>
      </w:r>
      <w:r>
        <w:t>10-</w:t>
      </w:r>
      <w:r>
        <w:rPr>
          <w:spacing w:val="-5"/>
        </w:rPr>
        <w:t>19</w:t>
      </w:r>
    </w:p>
    <w:p w14:paraId="2DEB925F" w14:textId="77777777" w:rsidR="00DD7B34" w:rsidRDefault="00000000">
      <w:pPr>
        <w:pStyle w:val="BodyText"/>
        <w:spacing w:before="9"/>
        <w:ind w:left="0" w:firstLine="0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2C9F13" wp14:editId="6BDF54EC">
                <wp:simplePos x="0" y="0"/>
                <wp:positionH relativeFrom="page">
                  <wp:posOffset>845819</wp:posOffset>
                </wp:positionH>
                <wp:positionV relativeFrom="paragraph">
                  <wp:posOffset>160042</wp:posOffset>
                </wp:positionV>
                <wp:extent cx="607695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 h="18415">
                              <a:moveTo>
                                <a:pt x="6076950" y="0"/>
                              </a:moveTo>
                              <a:lnTo>
                                <a:pt x="0" y="0"/>
                              </a:lnTo>
                              <a:lnTo>
                                <a:pt x="0" y="18415"/>
                              </a:lnTo>
                              <a:lnTo>
                                <a:pt x="6076950" y="18415"/>
                              </a:lnTo>
                              <a:lnTo>
                                <a:pt x="607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74701" id="Graphic 4" o:spid="_x0000_s1026" style="position:absolute;margin-left:66.6pt;margin-top:12.6pt;width:478.5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9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82wHAIAAMEEAAAOAAAAZHJzL2Uyb0RvYy54bWysVMFu2zAMvQ/YPwi6L06KNeuMOMXQosOA&#10;oivQDDsrshwbk02NVGLn70fJkWtspw3zQabMJ+rxkfTmdmitOBmkBrpCrhZLKUynoWy6QyG/7R7e&#10;3UhBXnWlstCZQp4Nydvt2zeb3uXmCmqwpUHBQTrKe1fI2nuXZxnp2rSKFuBMx84KsFWet3jISlQ9&#10;R29tdrVcrrMesHQI2hDx1/vRKbcxflUZ7b9WFRkvbCGZm48rxnUf1my7UfkBlasbfaGh/oFFq5qO&#10;L51C3SuvxBGbP0K1jUYgqPxCQ5tBVTXaxBw4m9Xyt2xeauVMzIXFITfJRP8vrH46vbhnDNTJPYL+&#10;QaxI1jvKJ0/Y0AUzVNgGLBMXQ1TxPKloBi80f1wvP6w/XrPYmn2rm/er66BypvJ0WB/JfzYQA6nT&#10;I/mxCGWyVJ0sPXTJRC5lKKKNRfRScBFRCi7ifiyiUz6cC+yCKfoZkzoRCd4WTmYHEedDEhPflApT&#10;fcXYbo7lrGao5EtvF+ONmHniyZ/eI25+79+hY9syyxRPWyAzahxSj2JPcjBuLjiBbcqHxtogAOFh&#10;f2dRnFQYj/hcajWDxW4YGyC0wh7K8zOKnmemkPTzqNBIYb903JRhwJKBydgnA729gziGUXskvxu+&#10;K3TCsVlIz/3zBKnlVZ46g/kHwIgNJzv4dPRQNaFtIreR0WXDcxLzv8x0GMT5PqJe/zzbXwAAAP//&#10;AwBQSwMEFAAGAAgAAAAhAP05+bvdAAAACgEAAA8AAABkcnMvZG93bnJldi54bWxMj0FrwzAMhe+D&#10;/QejwS5jtZvSrcnilFEIDHZaO+hVjb0kNJaD7bbpv5962k7Skx5Pn8r15AZxtiH2njTMZwqEpcab&#10;nloN37v6eQUiJiSDgyer4WojrKv7uxIL4y/0Zc/b1AoOoVighi6lsZAyNp11GGd+tMS7Hx8cJpah&#10;lSbghcPdIDOlXqTDnvhCh6PddLY5bk9OA+bXOob8qW4/NnhE2n8u5f5V68eH6f0NRLJT+jPDDZ/R&#10;oWKmgz+RiWJgvVhkbNWQLbneDCpX3B14spqDrEr5/4XqFwAA//8DAFBLAQItABQABgAIAAAAIQC2&#10;gziS/gAAAOEBAAATAAAAAAAAAAAAAAAAAAAAAABbQ29udGVudF9UeXBlc10ueG1sUEsBAi0AFAAG&#10;AAgAAAAhADj9If/WAAAAlAEAAAsAAAAAAAAAAAAAAAAALwEAAF9yZWxzLy5yZWxzUEsBAi0AFAAG&#10;AAgAAAAhALpXzbAcAgAAwQQAAA4AAAAAAAAAAAAAAAAALgIAAGRycy9lMm9Eb2MueG1sUEsBAi0A&#10;FAAGAAgAAAAhAP05+bvdAAAACgEAAA8AAAAAAAAAAAAAAAAAdgQAAGRycy9kb3ducmV2LnhtbFBL&#10;BQYAAAAABAAEAPMAAACABQAAAAA=&#10;" path="m6076950,l,,,18415r6076950,l60769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5B0AEC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136" w:line="264" w:lineRule="auto"/>
        <w:ind w:right="1007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drivers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possess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valid</w:t>
      </w:r>
      <w:r>
        <w:rPr>
          <w:spacing w:val="-3"/>
          <w:sz w:val="24"/>
        </w:rPr>
        <w:t xml:space="preserve"> </w:t>
      </w:r>
      <w:r>
        <w:rPr>
          <w:sz w:val="24"/>
        </w:rPr>
        <w:t>driver</w:t>
      </w:r>
      <w:r>
        <w:rPr>
          <w:spacing w:val="-3"/>
          <w:sz w:val="24"/>
        </w:rPr>
        <w:t xml:space="preserve"> </w:t>
      </w:r>
      <w:r>
        <w:rPr>
          <w:sz w:val="24"/>
        </w:rPr>
        <w:t>license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class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vehicle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being </w:t>
      </w:r>
      <w:r>
        <w:rPr>
          <w:spacing w:val="-2"/>
          <w:sz w:val="24"/>
        </w:rPr>
        <w:t>operated.</w:t>
      </w:r>
    </w:p>
    <w:p w14:paraId="5CBED35A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539"/>
        <w:rPr>
          <w:sz w:val="24"/>
        </w:rPr>
      </w:pPr>
      <w:r>
        <w:rPr>
          <w:sz w:val="24"/>
        </w:rPr>
        <w:t>Supervisors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verify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drivers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capable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qualified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vehicle</w:t>
      </w:r>
      <w:r>
        <w:rPr>
          <w:spacing w:val="-4"/>
          <w:sz w:val="24"/>
        </w:rPr>
        <w:t xml:space="preserve"> </w:t>
      </w:r>
      <w:r>
        <w:rPr>
          <w:sz w:val="24"/>
        </w:rPr>
        <w:t>before allowing the vehicle to be operated unsupervised.</w:t>
      </w:r>
    </w:p>
    <w:p w14:paraId="1FBF18CF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858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drivers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subject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periodic</w:t>
      </w:r>
      <w:r>
        <w:rPr>
          <w:spacing w:val="-4"/>
          <w:sz w:val="24"/>
        </w:rPr>
        <w:t xml:space="preserve"> </w:t>
      </w:r>
      <w:r>
        <w:rPr>
          <w:sz w:val="24"/>
        </w:rPr>
        <w:t>driver</w:t>
      </w:r>
      <w:r>
        <w:rPr>
          <w:spacing w:val="-2"/>
          <w:sz w:val="24"/>
        </w:rPr>
        <w:t xml:space="preserve"> </w:t>
      </w:r>
      <w:r>
        <w:rPr>
          <w:sz w:val="24"/>
        </w:rPr>
        <w:t>record</w:t>
      </w:r>
      <w:r>
        <w:rPr>
          <w:spacing w:val="-3"/>
          <w:sz w:val="24"/>
        </w:rPr>
        <w:t xml:space="preserve"> </w:t>
      </w:r>
      <w:r>
        <w:rPr>
          <w:sz w:val="24"/>
        </w:rPr>
        <w:t>checks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driver</w:t>
      </w:r>
      <w:r>
        <w:rPr>
          <w:spacing w:val="-3"/>
          <w:sz w:val="24"/>
        </w:rPr>
        <w:t xml:space="preserve"> </w:t>
      </w:r>
      <w:r>
        <w:rPr>
          <w:sz w:val="24"/>
        </w:rPr>
        <w:t>continues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to possess a valid </w:t>
      </w:r>
      <w:proofErr w:type="gramStart"/>
      <w:r>
        <w:rPr>
          <w:sz w:val="24"/>
        </w:rPr>
        <w:t>driver</w:t>
      </w:r>
      <w:proofErr w:type="gramEnd"/>
      <w:r>
        <w:rPr>
          <w:sz w:val="24"/>
        </w:rPr>
        <w:t xml:space="preserve"> license.</w:t>
      </w:r>
    </w:p>
    <w:p w14:paraId="0127935F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875"/>
        <w:rPr>
          <w:sz w:val="24"/>
        </w:rPr>
      </w:pPr>
      <w:r>
        <w:rPr>
          <w:sz w:val="24"/>
        </w:rPr>
        <w:t>Drivers</w:t>
      </w:r>
      <w:r>
        <w:rPr>
          <w:spacing w:val="-3"/>
          <w:sz w:val="24"/>
        </w:rPr>
        <w:t xml:space="preserve"> </w:t>
      </w:r>
      <w:r>
        <w:rPr>
          <w:sz w:val="24"/>
        </w:rPr>
        <w:t>operating</w:t>
      </w:r>
      <w:r>
        <w:rPr>
          <w:spacing w:val="-3"/>
          <w:sz w:val="24"/>
        </w:rPr>
        <w:t xml:space="preserve"> </w:t>
      </w:r>
      <w:r>
        <w:rPr>
          <w:sz w:val="24"/>
        </w:rPr>
        <w:t>Motor</w:t>
      </w:r>
      <w:r>
        <w:rPr>
          <w:spacing w:val="-1"/>
          <w:sz w:val="24"/>
        </w:rPr>
        <w:t xml:space="preserve"> </w:t>
      </w:r>
      <w:r>
        <w:rPr>
          <w:sz w:val="24"/>
        </w:rPr>
        <w:t>Fleet</w:t>
      </w:r>
      <w:r>
        <w:rPr>
          <w:spacing w:val="-3"/>
          <w:sz w:val="24"/>
        </w:rPr>
        <w:t xml:space="preserve"> </w:t>
      </w:r>
      <w:r>
        <w:rPr>
          <w:sz w:val="24"/>
        </w:rPr>
        <w:t>Vehicles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adhere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Motor</w:t>
      </w:r>
      <w:r>
        <w:rPr>
          <w:spacing w:val="-3"/>
          <w:sz w:val="24"/>
        </w:rPr>
        <w:t xml:space="preserve"> </w:t>
      </w:r>
      <w:r>
        <w:rPr>
          <w:sz w:val="24"/>
        </w:rPr>
        <w:t>Fleet Management - Vehicle Guidance.</w:t>
      </w:r>
    </w:p>
    <w:p w14:paraId="664D52A4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1"/>
        <w:rPr>
          <w:sz w:val="24"/>
        </w:rPr>
      </w:pPr>
      <w:r>
        <w:rPr>
          <w:sz w:val="24"/>
        </w:rPr>
        <w:t>Smoking</w:t>
      </w:r>
      <w:r>
        <w:rPr>
          <w:spacing w:val="-1"/>
          <w:sz w:val="24"/>
        </w:rPr>
        <w:t xml:space="preserve"> </w:t>
      </w:r>
      <w:r>
        <w:rPr>
          <w:sz w:val="24"/>
        </w:rPr>
        <w:t>is prohibited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state-owned </w:t>
      </w:r>
      <w:r>
        <w:rPr>
          <w:spacing w:val="-2"/>
          <w:sz w:val="24"/>
        </w:rPr>
        <w:t>vehicles.</w:t>
      </w:r>
    </w:p>
    <w:p w14:paraId="3F684116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9" w:line="264" w:lineRule="auto"/>
        <w:ind w:right="202"/>
        <w:rPr>
          <w:sz w:val="24"/>
        </w:rPr>
      </w:pPr>
      <w:r>
        <w:rPr>
          <w:sz w:val="24"/>
        </w:rPr>
        <w:t>Drivers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consume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sz w:val="24"/>
        </w:rPr>
        <w:t>alcohol,</w:t>
      </w:r>
      <w:r>
        <w:rPr>
          <w:spacing w:val="-3"/>
          <w:sz w:val="24"/>
        </w:rPr>
        <w:t xml:space="preserve"> </w:t>
      </w:r>
      <w:r>
        <w:rPr>
          <w:sz w:val="24"/>
        </w:rPr>
        <w:t>drugs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substance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medication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could impair their ability to safely operate a vehicle.</w:t>
      </w:r>
    </w:p>
    <w:p w14:paraId="1D95B054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637"/>
        <w:rPr>
          <w:sz w:val="24"/>
        </w:rPr>
      </w:pPr>
      <w:r>
        <w:rPr>
          <w:sz w:val="24"/>
        </w:rPr>
        <w:t>Drivers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observe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traffic</w:t>
      </w:r>
      <w:r>
        <w:rPr>
          <w:spacing w:val="-3"/>
          <w:sz w:val="24"/>
        </w:rPr>
        <w:t xml:space="preserve"> </w:t>
      </w:r>
      <w:r>
        <w:rPr>
          <w:sz w:val="24"/>
        </w:rPr>
        <w:t>laws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traffic</w:t>
      </w:r>
      <w:r>
        <w:rPr>
          <w:spacing w:val="-3"/>
          <w:sz w:val="24"/>
        </w:rPr>
        <w:t xml:space="preserve"> </w:t>
      </w:r>
      <w:r>
        <w:rPr>
          <w:sz w:val="24"/>
        </w:rPr>
        <w:t>citations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supervisor. This included citations that may cause suspension or loss of driving privileges.</w:t>
      </w:r>
    </w:p>
    <w:p w14:paraId="129A36FF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1126"/>
        <w:rPr>
          <w:sz w:val="24"/>
        </w:rPr>
      </w:pPr>
      <w:r>
        <w:rPr>
          <w:sz w:val="24"/>
        </w:rPr>
        <w:t>Drivers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perform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pre-operational</w:t>
      </w:r>
      <w:r>
        <w:rPr>
          <w:spacing w:val="-4"/>
          <w:sz w:val="24"/>
        </w:rPr>
        <w:t xml:space="preserve"> </w:t>
      </w:r>
      <w:r>
        <w:rPr>
          <w:sz w:val="24"/>
        </w:rPr>
        <w:t>check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vehicle.</w:t>
      </w:r>
      <w:r>
        <w:rPr>
          <w:spacing w:val="-2"/>
          <w:sz w:val="24"/>
        </w:rPr>
        <w:t xml:space="preserve"> </w:t>
      </w:r>
      <w:r>
        <w:rPr>
          <w:sz w:val="24"/>
        </w:rPr>
        <w:t>Reference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vehicle’s operator’s manual as necessary for safe operation and maintenance of the vehicle.</w:t>
      </w:r>
    </w:p>
    <w:p w14:paraId="413C9C1E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rPr>
          <w:sz w:val="24"/>
        </w:rPr>
      </w:pP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vehicle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operated</w:t>
      </w:r>
      <w:r>
        <w:rPr>
          <w:spacing w:val="-1"/>
          <w:sz w:val="24"/>
        </w:rPr>
        <w:t xml:space="preserve"> </w:t>
      </w:r>
      <w:r>
        <w:rPr>
          <w:sz w:val="24"/>
        </w:rPr>
        <w:t>in 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unsafe </w:t>
      </w:r>
      <w:r>
        <w:rPr>
          <w:spacing w:val="-2"/>
          <w:sz w:val="24"/>
        </w:rPr>
        <w:t>condition.</w:t>
      </w:r>
    </w:p>
    <w:p w14:paraId="4D3E0FAD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6" w:line="264" w:lineRule="auto"/>
        <w:ind w:right="489"/>
        <w:rPr>
          <w:sz w:val="24"/>
        </w:rPr>
      </w:pPr>
      <w:r>
        <w:rPr>
          <w:sz w:val="24"/>
        </w:rPr>
        <w:t>Drivers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passengers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wear</w:t>
      </w:r>
      <w:r>
        <w:rPr>
          <w:spacing w:val="-3"/>
          <w:sz w:val="24"/>
        </w:rPr>
        <w:t xml:space="preserve"> </w:t>
      </w:r>
      <w:r>
        <w:rPr>
          <w:sz w:val="24"/>
        </w:rPr>
        <w:t>seat</w:t>
      </w:r>
      <w:r>
        <w:rPr>
          <w:spacing w:val="-3"/>
          <w:sz w:val="24"/>
        </w:rPr>
        <w:t xml:space="preserve"> </w:t>
      </w:r>
      <w:r>
        <w:rPr>
          <w:sz w:val="24"/>
        </w:rPr>
        <w:t>belts.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driver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passengers are wearing seat belts prior to operation of the vehicle.</w:t>
      </w:r>
    </w:p>
    <w:p w14:paraId="60EC4573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652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electronic</w:t>
      </w:r>
      <w:r>
        <w:rPr>
          <w:spacing w:val="-4"/>
          <w:sz w:val="24"/>
        </w:rPr>
        <w:t xml:space="preserve"> </w:t>
      </w:r>
      <w:r>
        <w:rPr>
          <w:sz w:val="24"/>
        </w:rPr>
        <w:t>devices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kept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minimum</w:t>
      </w:r>
      <w:r>
        <w:rPr>
          <w:spacing w:val="-3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vehicle</w:t>
      </w:r>
      <w:r>
        <w:rPr>
          <w:spacing w:val="-4"/>
          <w:sz w:val="24"/>
        </w:rPr>
        <w:t xml:space="preserve"> </w:t>
      </w:r>
      <w:r>
        <w:rPr>
          <w:sz w:val="24"/>
        </w:rPr>
        <w:t>operation.</w:t>
      </w:r>
      <w:r>
        <w:rPr>
          <w:spacing w:val="-3"/>
          <w:sz w:val="24"/>
        </w:rPr>
        <w:t xml:space="preserve"> </w:t>
      </w:r>
      <w:r>
        <w:rPr>
          <w:sz w:val="24"/>
        </w:rPr>
        <w:t>Drivers must comply with North Carolina General Statute 20-137.4a – Unlawful Use of Mobile Telephone for Text Messaging or Electronic Mail.</w:t>
      </w:r>
    </w:p>
    <w:p w14:paraId="6331324E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" w:line="264" w:lineRule="auto"/>
        <w:ind w:right="263"/>
        <w:rPr>
          <w:sz w:val="24"/>
        </w:rPr>
      </w:pPr>
      <w:r>
        <w:rPr>
          <w:sz w:val="24"/>
        </w:rPr>
        <w:t>Loads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secure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exceed</w:t>
      </w:r>
      <w:r>
        <w:rPr>
          <w:spacing w:val="-3"/>
          <w:sz w:val="24"/>
        </w:rPr>
        <w:t xml:space="preserve"> </w:t>
      </w:r>
      <w:r>
        <w:rPr>
          <w:sz w:val="24"/>
        </w:rPr>
        <w:t>manufacturer’s</w:t>
      </w:r>
      <w:r>
        <w:rPr>
          <w:spacing w:val="-4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legal</w:t>
      </w:r>
      <w:r>
        <w:rPr>
          <w:spacing w:val="-3"/>
          <w:sz w:val="24"/>
        </w:rPr>
        <w:t xml:space="preserve"> </w:t>
      </w:r>
      <w:r>
        <w:rPr>
          <w:sz w:val="24"/>
        </w:rPr>
        <w:t>limits for the vehicle.</w:t>
      </w:r>
    </w:p>
    <w:p w14:paraId="7163B8E5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194"/>
        <w:rPr>
          <w:sz w:val="24"/>
        </w:rPr>
      </w:pP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loose</w:t>
      </w:r>
      <w:r>
        <w:rPr>
          <w:spacing w:val="-5"/>
          <w:sz w:val="24"/>
        </w:rPr>
        <w:t xml:space="preserve"> </w:t>
      </w:r>
      <w:r>
        <w:rPr>
          <w:sz w:val="24"/>
        </w:rPr>
        <w:t>items</w:t>
      </w:r>
      <w:r>
        <w:rPr>
          <w:spacing w:val="-4"/>
          <w:sz w:val="24"/>
        </w:rPr>
        <w:t xml:space="preserve"> </w:t>
      </w:r>
      <w:r>
        <w:rPr>
          <w:sz w:val="24"/>
        </w:rPr>
        <w:t>(laptops,</w:t>
      </w:r>
      <w:r>
        <w:rPr>
          <w:spacing w:val="-4"/>
          <w:sz w:val="24"/>
        </w:rPr>
        <w:t xml:space="preserve"> </w:t>
      </w:r>
      <w:r>
        <w:rPr>
          <w:sz w:val="24"/>
        </w:rPr>
        <w:t>tablets,</w:t>
      </w:r>
      <w:r>
        <w:rPr>
          <w:spacing w:val="-4"/>
          <w:sz w:val="24"/>
        </w:rPr>
        <w:t xml:space="preserve"> </w:t>
      </w:r>
      <w:r>
        <w:rPr>
          <w:sz w:val="24"/>
        </w:rPr>
        <w:t>papers,</w:t>
      </w:r>
      <w:r>
        <w:rPr>
          <w:spacing w:val="-4"/>
          <w:sz w:val="24"/>
        </w:rPr>
        <w:t xml:space="preserve"> </w:t>
      </w:r>
      <w:r>
        <w:rPr>
          <w:sz w:val="24"/>
        </w:rPr>
        <w:t>books,</w:t>
      </w:r>
      <w:r>
        <w:rPr>
          <w:spacing w:val="-4"/>
          <w:sz w:val="24"/>
        </w:rPr>
        <w:t xml:space="preserve"> </w:t>
      </w:r>
      <w:r>
        <w:rPr>
          <w:sz w:val="24"/>
        </w:rPr>
        <w:t>tools,</w:t>
      </w:r>
      <w:r>
        <w:rPr>
          <w:spacing w:val="-4"/>
          <w:sz w:val="24"/>
        </w:rPr>
        <w:t xml:space="preserve"> </w:t>
      </w:r>
      <w:r>
        <w:rPr>
          <w:sz w:val="24"/>
        </w:rPr>
        <w:t>radios,</w:t>
      </w:r>
      <w:r>
        <w:rPr>
          <w:spacing w:val="-4"/>
          <w:sz w:val="24"/>
        </w:rPr>
        <w:t xml:space="preserve"> </w:t>
      </w:r>
      <w:r>
        <w:rPr>
          <w:sz w:val="24"/>
        </w:rPr>
        <w:t>briefcases,</w:t>
      </w:r>
      <w:r>
        <w:rPr>
          <w:spacing w:val="-1"/>
          <w:sz w:val="24"/>
        </w:rPr>
        <w:t xml:space="preserve"> </w:t>
      </w:r>
      <w:r>
        <w:rPr>
          <w:sz w:val="24"/>
        </w:rPr>
        <w:t>fire</w:t>
      </w:r>
      <w:r>
        <w:rPr>
          <w:spacing w:val="-5"/>
          <w:sz w:val="24"/>
        </w:rPr>
        <w:t xml:space="preserve"> </w:t>
      </w:r>
      <w:r>
        <w:rPr>
          <w:sz w:val="24"/>
        </w:rPr>
        <w:t>extinguisher,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trash, etc.) within the vehicle shall be secured so as not to contribute to an injury in the event of a </w:t>
      </w:r>
      <w:r>
        <w:rPr>
          <w:spacing w:val="-2"/>
          <w:sz w:val="24"/>
        </w:rPr>
        <w:t>crash.</w:t>
      </w:r>
    </w:p>
    <w:p w14:paraId="19B90BE0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64" w:lineRule="auto"/>
        <w:ind w:right="281"/>
        <w:jc w:val="both"/>
        <w:rPr>
          <w:sz w:val="24"/>
        </w:rPr>
      </w:pPr>
      <w:r>
        <w:rPr>
          <w:sz w:val="24"/>
        </w:rPr>
        <w:t>Plan to minimize/eliminate the need for backing. Utilize a spotter</w:t>
      </w:r>
      <w:r>
        <w:rPr>
          <w:spacing w:val="-1"/>
          <w:sz w:val="24"/>
        </w:rPr>
        <w:t xml:space="preserve"> </w:t>
      </w:r>
      <w:r>
        <w:rPr>
          <w:sz w:val="24"/>
        </w:rPr>
        <w:t>when backing is required. If no</w:t>
      </w:r>
      <w:r>
        <w:rPr>
          <w:spacing w:val="-3"/>
          <w:sz w:val="24"/>
        </w:rPr>
        <w:t xml:space="preserve"> </w:t>
      </w:r>
      <w:r>
        <w:rPr>
          <w:sz w:val="24"/>
        </w:rPr>
        <w:t>spotter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available,</w:t>
      </w:r>
      <w:r>
        <w:rPr>
          <w:spacing w:val="-3"/>
          <w:sz w:val="24"/>
        </w:rPr>
        <w:t xml:space="preserve"> </w:t>
      </w:r>
      <w:r>
        <w:rPr>
          <w:sz w:val="24"/>
        </w:rPr>
        <w:t>operator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physically</w:t>
      </w:r>
      <w:r>
        <w:rPr>
          <w:spacing w:val="-3"/>
          <w:sz w:val="24"/>
        </w:rPr>
        <w:t xml:space="preserve"> </w:t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z w:val="24"/>
        </w:rPr>
        <w:t>behind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vehicle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backing</w:t>
      </w:r>
      <w:r>
        <w:rPr>
          <w:spacing w:val="-3"/>
          <w:sz w:val="24"/>
        </w:rPr>
        <w:t xml:space="preserve"> </w:t>
      </w:r>
      <w:r>
        <w:rPr>
          <w:sz w:val="24"/>
        </w:rPr>
        <w:t>using the GOAL (Get Out and Look) method before backing.</w:t>
      </w:r>
    </w:p>
    <w:p w14:paraId="6B094C64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rPr>
          <w:sz w:val="24"/>
        </w:rPr>
      </w:pPr>
      <w:r>
        <w:rPr>
          <w:sz w:val="24"/>
        </w:rPr>
        <w:t>Choose</w:t>
      </w:r>
      <w:r>
        <w:rPr>
          <w:spacing w:val="-4"/>
          <w:sz w:val="24"/>
        </w:rPr>
        <w:t xml:space="preserve"> </w:t>
      </w:r>
      <w:r>
        <w:rPr>
          <w:sz w:val="24"/>
        </w:rPr>
        <w:t>safest</w:t>
      </w:r>
      <w:r>
        <w:rPr>
          <w:spacing w:val="-1"/>
          <w:sz w:val="24"/>
        </w:rPr>
        <w:t xml:space="preserve"> </w:t>
      </w:r>
      <w:r>
        <w:rPr>
          <w:sz w:val="24"/>
        </w:rPr>
        <w:t>location</w:t>
      </w:r>
      <w:r>
        <w:rPr>
          <w:spacing w:val="-1"/>
          <w:sz w:val="24"/>
        </w:rPr>
        <w:t xml:space="preserve"> </w:t>
      </w:r>
      <w:r>
        <w:rPr>
          <w:sz w:val="24"/>
        </w:rPr>
        <w:t>possible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park</w:t>
      </w:r>
      <w:r>
        <w:rPr>
          <w:spacing w:val="-1"/>
          <w:sz w:val="24"/>
        </w:rPr>
        <w:t xml:space="preserve"> </w:t>
      </w:r>
      <w:r>
        <w:rPr>
          <w:sz w:val="24"/>
        </w:rPr>
        <w:t>vehicles.</w:t>
      </w:r>
      <w:r>
        <w:rPr>
          <w:spacing w:val="1"/>
          <w:sz w:val="24"/>
        </w:rPr>
        <w:t xml:space="preserve"> </w:t>
      </w:r>
      <w:r>
        <w:rPr>
          <w:sz w:val="24"/>
        </w:rPr>
        <w:t>Avoid</w:t>
      </w:r>
      <w:r>
        <w:rPr>
          <w:spacing w:val="-1"/>
          <w:sz w:val="24"/>
        </w:rPr>
        <w:t xml:space="preserve"> </w:t>
      </w:r>
      <w:r>
        <w:rPr>
          <w:sz w:val="24"/>
        </w:rPr>
        <w:t>parking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another vehicle’s</w:t>
      </w:r>
      <w:r>
        <w:rPr>
          <w:spacing w:val="-2"/>
          <w:sz w:val="24"/>
        </w:rPr>
        <w:t xml:space="preserve"> </w:t>
      </w:r>
      <w:r>
        <w:rPr>
          <w:sz w:val="24"/>
        </w:rPr>
        <w:t>blind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spot.</w:t>
      </w:r>
    </w:p>
    <w:p w14:paraId="5EC4851F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7"/>
        <w:rPr>
          <w:sz w:val="24"/>
        </w:rPr>
      </w:pPr>
      <w:r>
        <w:rPr>
          <w:sz w:val="24"/>
        </w:rPr>
        <w:t>Driver</w:t>
      </w:r>
      <w:r>
        <w:rPr>
          <w:spacing w:val="-5"/>
          <w:sz w:val="24"/>
        </w:rPr>
        <w:t xml:space="preserve"> </w:t>
      </w:r>
      <w:r>
        <w:rPr>
          <w:sz w:val="24"/>
        </w:rPr>
        <w:t>must check for</w:t>
      </w:r>
      <w:r>
        <w:rPr>
          <w:spacing w:val="-3"/>
          <w:sz w:val="24"/>
        </w:rPr>
        <w:t xml:space="preserve"> </w:t>
      </w:r>
      <w:r>
        <w:rPr>
          <w:sz w:val="24"/>
        </w:rPr>
        <w:t>overhead</w:t>
      </w:r>
      <w:r>
        <w:rPr>
          <w:spacing w:val="-1"/>
          <w:sz w:val="24"/>
        </w:rPr>
        <w:t xml:space="preserve"> </w:t>
      </w:r>
      <w:r>
        <w:rPr>
          <w:sz w:val="24"/>
        </w:rPr>
        <w:t>power lines</w:t>
      </w:r>
      <w:r>
        <w:rPr>
          <w:spacing w:val="-1"/>
          <w:sz w:val="24"/>
        </w:rPr>
        <w:t xml:space="preserve"> </w:t>
      </w:r>
      <w:r>
        <w:rPr>
          <w:sz w:val="24"/>
        </w:rPr>
        <w:t>prior to</w:t>
      </w:r>
      <w:r>
        <w:rPr>
          <w:spacing w:val="3"/>
          <w:sz w:val="24"/>
        </w:rPr>
        <w:t xml:space="preserve"> </w:t>
      </w:r>
      <w:r>
        <w:rPr>
          <w:sz w:val="24"/>
        </w:rPr>
        <w:t>working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or near power </w:t>
      </w:r>
      <w:r>
        <w:rPr>
          <w:spacing w:val="-2"/>
          <w:sz w:val="24"/>
        </w:rPr>
        <w:t>lines.</w:t>
      </w:r>
    </w:p>
    <w:p w14:paraId="3433EC93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9"/>
        <w:rPr>
          <w:sz w:val="24"/>
        </w:rPr>
      </w:pPr>
      <w:r>
        <w:rPr>
          <w:sz w:val="24"/>
        </w:rPr>
        <w:t>Keep</w:t>
      </w:r>
      <w:r>
        <w:rPr>
          <w:spacing w:val="-2"/>
          <w:sz w:val="24"/>
        </w:rPr>
        <w:t xml:space="preserve"> </w:t>
      </w:r>
      <w:r>
        <w:rPr>
          <w:sz w:val="24"/>
        </w:rPr>
        <w:t>all windows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mirrors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clean.</w:t>
      </w:r>
    </w:p>
    <w:p w14:paraId="470795F9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rPr>
          <w:sz w:val="24"/>
        </w:rPr>
      </w:pPr>
      <w:r>
        <w:rPr>
          <w:sz w:val="24"/>
        </w:rPr>
        <w:t>Keep</w:t>
      </w:r>
      <w:r>
        <w:rPr>
          <w:spacing w:val="-5"/>
          <w:sz w:val="24"/>
        </w:rPr>
        <w:t xml:space="preserve"> </w:t>
      </w:r>
      <w:r>
        <w:rPr>
          <w:sz w:val="24"/>
        </w:rPr>
        <w:t>headlights, taillights,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license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plate </w:t>
      </w:r>
      <w:r>
        <w:rPr>
          <w:spacing w:val="-2"/>
          <w:sz w:val="24"/>
        </w:rPr>
        <w:t>clean.</w:t>
      </w:r>
    </w:p>
    <w:p w14:paraId="091151BE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7"/>
        <w:rPr>
          <w:sz w:val="24"/>
        </w:rPr>
      </w:pPr>
      <w:r>
        <w:rPr>
          <w:sz w:val="24"/>
        </w:rPr>
        <w:t>Remove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key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unattended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vehicles.</w:t>
      </w:r>
    </w:p>
    <w:p w14:paraId="7879A928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8" w:line="264" w:lineRule="auto"/>
        <w:ind w:right="544"/>
        <w:rPr>
          <w:sz w:val="24"/>
        </w:rPr>
      </w:pP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vehicles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left</w:t>
      </w:r>
      <w:r>
        <w:rPr>
          <w:spacing w:val="-3"/>
          <w:sz w:val="24"/>
        </w:rPr>
        <w:t xml:space="preserve"> </w:t>
      </w:r>
      <w:r>
        <w:rPr>
          <w:sz w:val="24"/>
        </w:rPr>
        <w:t>running</w:t>
      </w:r>
      <w:r>
        <w:rPr>
          <w:spacing w:val="-3"/>
          <w:sz w:val="24"/>
        </w:rPr>
        <w:t xml:space="preserve"> </w:t>
      </w:r>
      <w:r>
        <w:rPr>
          <w:sz w:val="24"/>
        </w:rPr>
        <w:t>unattended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warning</w:t>
      </w:r>
      <w:r>
        <w:rPr>
          <w:spacing w:val="-3"/>
          <w:sz w:val="24"/>
        </w:rPr>
        <w:t xml:space="preserve"> </w:t>
      </w:r>
      <w:r>
        <w:rPr>
          <w:sz w:val="24"/>
        </w:rPr>
        <w:t>lights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tools/equipment,</w:t>
      </w:r>
      <w:r>
        <w:rPr>
          <w:spacing w:val="-3"/>
          <w:sz w:val="24"/>
        </w:rPr>
        <w:t xml:space="preserve"> </w:t>
      </w:r>
      <w:r>
        <w:rPr>
          <w:sz w:val="24"/>
        </w:rPr>
        <w:t>the driver must do the following for:</w:t>
      </w:r>
    </w:p>
    <w:p w14:paraId="6E5B5A24" w14:textId="77777777" w:rsidR="00DD7B34" w:rsidRDefault="00000000">
      <w:pPr>
        <w:pStyle w:val="ListParagraph"/>
        <w:numPr>
          <w:ilvl w:val="1"/>
          <w:numId w:val="2"/>
        </w:numPr>
        <w:tabs>
          <w:tab w:val="left" w:pos="1452"/>
        </w:tabs>
        <w:spacing w:before="1" w:line="264" w:lineRule="auto"/>
        <w:ind w:right="232"/>
        <w:rPr>
          <w:sz w:val="24"/>
        </w:rPr>
      </w:pPr>
      <w:r>
        <w:rPr>
          <w:sz w:val="24"/>
        </w:rPr>
        <w:t>Manual</w:t>
      </w:r>
      <w:r>
        <w:rPr>
          <w:spacing w:val="-3"/>
          <w:sz w:val="24"/>
        </w:rPr>
        <w:t xml:space="preserve"> </w:t>
      </w:r>
      <w:r>
        <w:rPr>
          <w:sz w:val="24"/>
        </w:rPr>
        <w:t>Transmission</w:t>
      </w:r>
      <w:r>
        <w:rPr>
          <w:spacing w:val="-3"/>
          <w:sz w:val="24"/>
        </w:rPr>
        <w:t xml:space="preserve"> </w:t>
      </w:r>
      <w:r>
        <w:rPr>
          <w:sz w:val="24"/>
        </w:rPr>
        <w:t>Vehicles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Put</w:t>
      </w:r>
      <w:r>
        <w:rPr>
          <w:spacing w:val="-3"/>
          <w:sz w:val="24"/>
        </w:rPr>
        <w:t xml:space="preserve"> </w:t>
      </w:r>
      <w:r>
        <w:rPr>
          <w:sz w:val="24"/>
        </w:rPr>
        <w:t>vehicle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neutral,</w:t>
      </w:r>
      <w:r>
        <w:rPr>
          <w:spacing w:val="-3"/>
          <w:sz w:val="24"/>
        </w:rPr>
        <w:t xml:space="preserve"> </w:t>
      </w:r>
      <w:r>
        <w:rPr>
          <w:sz w:val="24"/>
        </w:rPr>
        <w:t>engage</w:t>
      </w:r>
      <w:r>
        <w:rPr>
          <w:spacing w:val="-4"/>
          <w:sz w:val="24"/>
        </w:rPr>
        <w:t xml:space="preserve"> </w:t>
      </w:r>
      <w:r>
        <w:rPr>
          <w:sz w:val="24"/>
        </w:rPr>
        <w:t>parking</w:t>
      </w:r>
      <w:r>
        <w:rPr>
          <w:spacing w:val="-1"/>
          <w:sz w:val="24"/>
        </w:rPr>
        <w:t xml:space="preserve"> </w:t>
      </w:r>
      <w:r>
        <w:rPr>
          <w:sz w:val="24"/>
        </w:rPr>
        <w:t>brake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place wheel chocks in front and back on the same tire.</w:t>
      </w:r>
    </w:p>
    <w:p w14:paraId="419E0599" w14:textId="77777777" w:rsidR="00DD7B34" w:rsidRDefault="00000000">
      <w:pPr>
        <w:pStyle w:val="ListParagraph"/>
        <w:numPr>
          <w:ilvl w:val="1"/>
          <w:numId w:val="2"/>
        </w:numPr>
        <w:tabs>
          <w:tab w:val="left" w:pos="1452"/>
        </w:tabs>
        <w:spacing w:line="264" w:lineRule="auto"/>
        <w:ind w:right="1241"/>
        <w:rPr>
          <w:sz w:val="24"/>
        </w:rPr>
      </w:pPr>
      <w:r>
        <w:rPr>
          <w:sz w:val="24"/>
        </w:rPr>
        <w:t>Automatic</w:t>
      </w:r>
      <w:r>
        <w:rPr>
          <w:spacing w:val="-5"/>
          <w:sz w:val="24"/>
        </w:rPr>
        <w:t xml:space="preserve"> </w:t>
      </w:r>
      <w:r>
        <w:rPr>
          <w:sz w:val="24"/>
        </w:rPr>
        <w:t>Transmission</w:t>
      </w:r>
      <w:r>
        <w:rPr>
          <w:spacing w:val="-3"/>
          <w:sz w:val="24"/>
        </w:rPr>
        <w:t xml:space="preserve"> </w:t>
      </w:r>
      <w:r>
        <w:rPr>
          <w:sz w:val="24"/>
        </w:rPr>
        <w:t>Vehicles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Put</w:t>
      </w:r>
      <w:r>
        <w:rPr>
          <w:spacing w:val="-4"/>
          <w:sz w:val="24"/>
        </w:rPr>
        <w:t xml:space="preserve"> </w:t>
      </w:r>
      <w:r>
        <w:rPr>
          <w:sz w:val="24"/>
        </w:rPr>
        <w:t>vehicle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"Park”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parking</w:t>
      </w:r>
      <w:r>
        <w:rPr>
          <w:spacing w:val="-3"/>
          <w:sz w:val="24"/>
        </w:rPr>
        <w:t xml:space="preserve"> </w:t>
      </w:r>
      <w:r>
        <w:rPr>
          <w:sz w:val="24"/>
        </w:rPr>
        <w:t>or emergency brake firmly engaged.</w:t>
      </w:r>
    </w:p>
    <w:p w14:paraId="6649956C" w14:textId="77777777" w:rsidR="00DD7B34" w:rsidRDefault="00DD7B34">
      <w:pPr>
        <w:spacing w:line="264" w:lineRule="auto"/>
        <w:rPr>
          <w:sz w:val="24"/>
        </w:rPr>
        <w:sectPr w:rsidR="00DD7B34">
          <w:footerReference w:type="default" r:id="rId7"/>
          <w:type w:val="continuous"/>
          <w:pgSz w:w="12240" w:h="15840"/>
          <w:pgMar w:top="420" w:right="980" w:bottom="920" w:left="1140" w:header="0" w:footer="729" w:gutter="0"/>
          <w:pgNumType w:start="1"/>
          <w:cols w:space="720"/>
        </w:sectPr>
      </w:pPr>
    </w:p>
    <w:p w14:paraId="2FF63E15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77"/>
        <w:rPr>
          <w:sz w:val="24"/>
        </w:rPr>
      </w:pPr>
      <w:r>
        <w:rPr>
          <w:sz w:val="24"/>
        </w:rPr>
        <w:lastRenderedPageBreak/>
        <w:t>Vehicles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backed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parking</w:t>
      </w:r>
      <w:r>
        <w:rPr>
          <w:spacing w:val="-2"/>
          <w:sz w:val="24"/>
        </w:rPr>
        <w:t xml:space="preserve"> </w:t>
      </w:r>
      <w:r>
        <w:rPr>
          <w:sz w:val="24"/>
        </w:rPr>
        <w:t>spaces</w:t>
      </w:r>
      <w:r>
        <w:rPr>
          <w:spacing w:val="-2"/>
          <w:sz w:val="24"/>
        </w:rPr>
        <w:t xml:space="preserve"> </w:t>
      </w:r>
      <w:r>
        <w:rPr>
          <w:sz w:val="24"/>
        </w:rPr>
        <w:t>whenever</w:t>
      </w:r>
      <w:r>
        <w:rPr>
          <w:spacing w:val="-2"/>
          <w:sz w:val="24"/>
        </w:rPr>
        <w:t xml:space="preserve"> practicable.</w:t>
      </w:r>
    </w:p>
    <w:p w14:paraId="14B86A0C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7"/>
        <w:rPr>
          <w:sz w:val="24"/>
        </w:rPr>
      </w:pPr>
      <w:r>
        <w:rPr>
          <w:sz w:val="24"/>
        </w:rPr>
        <w:t>Drivers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keep vehicles</w:t>
      </w:r>
      <w:r>
        <w:rPr>
          <w:spacing w:val="-1"/>
          <w:sz w:val="24"/>
        </w:rPr>
        <w:t xml:space="preserve"> </w:t>
      </w:r>
      <w:r>
        <w:rPr>
          <w:sz w:val="24"/>
        </w:rPr>
        <w:t>clean</w:t>
      </w:r>
      <w:r>
        <w:rPr>
          <w:spacing w:val="-1"/>
          <w:sz w:val="24"/>
        </w:rPr>
        <w:t xml:space="preserve"> </w:t>
      </w:r>
      <w:r>
        <w:rPr>
          <w:sz w:val="24"/>
        </w:rPr>
        <w:t>with all</w:t>
      </w:r>
      <w:r>
        <w:rPr>
          <w:spacing w:val="-1"/>
          <w:sz w:val="24"/>
        </w:rPr>
        <w:t xml:space="preserve"> </w:t>
      </w:r>
      <w:r>
        <w:rPr>
          <w:sz w:val="24"/>
        </w:rPr>
        <w:t>trash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removed </w:t>
      </w:r>
      <w:r>
        <w:rPr>
          <w:spacing w:val="-2"/>
          <w:sz w:val="24"/>
        </w:rPr>
        <w:t>daily.</w:t>
      </w:r>
    </w:p>
    <w:p w14:paraId="01C90D9A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9" w:line="264" w:lineRule="auto"/>
        <w:ind w:right="477"/>
        <w:rPr>
          <w:sz w:val="24"/>
        </w:rPr>
      </w:pPr>
      <w:r>
        <w:rPr>
          <w:sz w:val="24"/>
        </w:rPr>
        <w:t>Vehicles shall be maintained in accordance with manufacturer’s specifications/recommendations.</w:t>
      </w:r>
      <w:r>
        <w:rPr>
          <w:spacing w:val="-4"/>
          <w:sz w:val="24"/>
        </w:rPr>
        <w:t xml:space="preserve"> </w:t>
      </w:r>
      <w:r>
        <w:rPr>
          <w:sz w:val="24"/>
        </w:rPr>
        <w:t>Modifications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vehicle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z w:val="24"/>
        </w:rPr>
        <w:t>approval</w:t>
      </w:r>
      <w:r>
        <w:rPr>
          <w:spacing w:val="-4"/>
          <w:sz w:val="24"/>
        </w:rPr>
        <w:t xml:space="preserve"> </w:t>
      </w:r>
      <w:r>
        <w:rPr>
          <w:sz w:val="24"/>
        </w:rPr>
        <w:t>from the Equipment Unit.</w:t>
      </w:r>
    </w:p>
    <w:p w14:paraId="191B8C1D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75" w:lineRule="exact"/>
        <w:rPr>
          <w:sz w:val="24"/>
        </w:rPr>
      </w:pPr>
      <w:r>
        <w:rPr>
          <w:sz w:val="24"/>
        </w:rPr>
        <w:t>Drive</w:t>
      </w:r>
      <w:r>
        <w:rPr>
          <w:spacing w:val="-4"/>
          <w:sz w:val="24"/>
        </w:rPr>
        <w:t xml:space="preserve"> </w:t>
      </w:r>
      <w:r>
        <w:rPr>
          <w:sz w:val="24"/>
        </w:rPr>
        <w:t>defensively,</w:t>
      </w:r>
      <w:r>
        <w:rPr>
          <w:spacing w:val="-1"/>
          <w:sz w:val="24"/>
        </w:rPr>
        <w:t xml:space="preserve"> </w:t>
      </w:r>
      <w:r>
        <w:rPr>
          <w:sz w:val="24"/>
        </w:rPr>
        <w:t>observe</w:t>
      </w:r>
      <w:r>
        <w:rPr>
          <w:spacing w:val="-2"/>
          <w:sz w:val="24"/>
        </w:rPr>
        <w:t xml:space="preserve"> </w:t>
      </w:r>
      <w:r>
        <w:rPr>
          <w:sz w:val="24"/>
        </w:rPr>
        <w:t>speed</w:t>
      </w:r>
      <w:r>
        <w:rPr>
          <w:spacing w:val="-1"/>
          <w:sz w:val="24"/>
        </w:rPr>
        <w:t xml:space="preserve"> </w:t>
      </w:r>
      <w:r>
        <w:rPr>
          <w:sz w:val="24"/>
        </w:rPr>
        <w:t>limits,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obey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traffic</w:t>
      </w:r>
      <w:r>
        <w:rPr>
          <w:spacing w:val="-1"/>
          <w:sz w:val="24"/>
        </w:rPr>
        <w:t xml:space="preserve"> </w:t>
      </w:r>
      <w:r>
        <w:rPr>
          <w:sz w:val="24"/>
        </w:rPr>
        <w:t>laws</w:t>
      </w:r>
      <w:r>
        <w:rPr>
          <w:spacing w:val="-1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operating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vehicles.</w:t>
      </w:r>
    </w:p>
    <w:p w14:paraId="50DAECBC" w14:textId="77777777" w:rsidR="00DD7B34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9"/>
        <w:rPr>
          <w:sz w:val="24"/>
        </w:rPr>
      </w:pPr>
      <w:r>
        <w:rPr>
          <w:sz w:val="24"/>
        </w:rPr>
        <w:t>Defensive</w:t>
      </w:r>
      <w:r>
        <w:rPr>
          <w:spacing w:val="-3"/>
          <w:sz w:val="24"/>
        </w:rPr>
        <w:t xml:space="preserve"> </w:t>
      </w:r>
      <w:r>
        <w:rPr>
          <w:sz w:val="24"/>
        </w:rPr>
        <w:t>Driving</w:t>
      </w:r>
      <w:r>
        <w:rPr>
          <w:spacing w:val="-2"/>
          <w:sz w:val="24"/>
        </w:rPr>
        <w:t xml:space="preserve"> Tips:</w:t>
      </w:r>
    </w:p>
    <w:p w14:paraId="79B8BB9D" w14:textId="77777777" w:rsidR="00DD7B34" w:rsidRDefault="00000000">
      <w:pPr>
        <w:pStyle w:val="ListParagraph"/>
        <w:numPr>
          <w:ilvl w:val="0"/>
          <w:numId w:val="1"/>
        </w:numPr>
        <w:tabs>
          <w:tab w:val="left" w:pos="1272"/>
        </w:tabs>
        <w:spacing w:before="28" w:line="261" w:lineRule="auto"/>
        <w:ind w:right="740"/>
        <w:rPr>
          <w:sz w:val="24"/>
        </w:rPr>
      </w:pPr>
      <w:r>
        <w:rPr>
          <w:sz w:val="24"/>
        </w:rPr>
        <w:t>Recognize</w:t>
      </w:r>
      <w:r>
        <w:rPr>
          <w:spacing w:val="-6"/>
          <w:sz w:val="24"/>
        </w:rPr>
        <w:t xml:space="preserve"> </w:t>
      </w:r>
      <w:r>
        <w:rPr>
          <w:sz w:val="24"/>
        </w:rPr>
        <w:t>potential</w:t>
      </w:r>
      <w:r>
        <w:rPr>
          <w:spacing w:val="-4"/>
          <w:sz w:val="24"/>
        </w:rPr>
        <w:t xml:space="preserve"> </w:t>
      </w:r>
      <w:r>
        <w:rPr>
          <w:sz w:val="24"/>
        </w:rPr>
        <w:t>hazards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scanning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road</w:t>
      </w:r>
      <w:r>
        <w:rPr>
          <w:spacing w:val="-3"/>
          <w:sz w:val="24"/>
        </w:rPr>
        <w:t xml:space="preserve"> </w:t>
      </w:r>
      <w:r>
        <w:rPr>
          <w:sz w:val="24"/>
        </w:rPr>
        <w:t>ahead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checking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rearview and side mirrors</w:t>
      </w:r>
    </w:p>
    <w:p w14:paraId="3F0275A3" w14:textId="77777777" w:rsidR="00DD7B34" w:rsidRDefault="00000000">
      <w:pPr>
        <w:pStyle w:val="ListParagraph"/>
        <w:numPr>
          <w:ilvl w:val="0"/>
          <w:numId w:val="1"/>
        </w:numPr>
        <w:tabs>
          <w:tab w:val="left" w:pos="1272"/>
        </w:tabs>
        <w:spacing w:before="3"/>
        <w:rPr>
          <w:sz w:val="24"/>
        </w:rPr>
      </w:pPr>
      <w:r>
        <w:rPr>
          <w:sz w:val="24"/>
        </w:rPr>
        <w:t>Adjust</w:t>
      </w:r>
      <w:r>
        <w:rPr>
          <w:spacing w:val="-1"/>
          <w:sz w:val="24"/>
        </w:rPr>
        <w:t xml:space="preserve"> </w:t>
      </w:r>
      <w:r>
        <w:rPr>
          <w:sz w:val="24"/>
        </w:rPr>
        <w:t>your side</w:t>
      </w:r>
      <w:r>
        <w:rPr>
          <w:spacing w:val="-2"/>
          <w:sz w:val="24"/>
        </w:rPr>
        <w:t xml:space="preserve"> </w:t>
      </w:r>
      <w:r>
        <w:rPr>
          <w:sz w:val="24"/>
        </w:rPr>
        <w:t>mirrors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minimize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blind </w:t>
      </w:r>
      <w:r>
        <w:rPr>
          <w:spacing w:val="-2"/>
          <w:sz w:val="24"/>
        </w:rPr>
        <w:t>spots.</w:t>
      </w:r>
    </w:p>
    <w:p w14:paraId="5C67D4F1" w14:textId="77777777" w:rsidR="00DD7B34" w:rsidRDefault="00000000">
      <w:pPr>
        <w:pStyle w:val="ListParagraph"/>
        <w:numPr>
          <w:ilvl w:val="0"/>
          <w:numId w:val="1"/>
        </w:numPr>
        <w:tabs>
          <w:tab w:val="left" w:pos="1272"/>
        </w:tabs>
        <w:spacing w:before="27"/>
        <w:rPr>
          <w:sz w:val="24"/>
        </w:rPr>
      </w:pPr>
      <w:r>
        <w:rPr>
          <w:sz w:val="24"/>
        </w:rPr>
        <w:t>Expect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mistakes</w:t>
      </w:r>
    </w:p>
    <w:p w14:paraId="1660FC84" w14:textId="77777777" w:rsidR="00DD7B34" w:rsidRDefault="00000000">
      <w:pPr>
        <w:pStyle w:val="ListParagraph"/>
        <w:numPr>
          <w:ilvl w:val="0"/>
          <w:numId w:val="1"/>
        </w:numPr>
        <w:tabs>
          <w:tab w:val="left" w:pos="1272"/>
        </w:tabs>
        <w:spacing w:before="28" w:line="259" w:lineRule="auto"/>
        <w:ind w:right="431"/>
        <w:rPr>
          <w:sz w:val="24"/>
        </w:rPr>
      </w:pPr>
      <w:r>
        <w:rPr>
          <w:sz w:val="24"/>
        </w:rPr>
        <w:t>Avoid</w:t>
      </w:r>
      <w:r>
        <w:rPr>
          <w:spacing w:val="-3"/>
          <w:sz w:val="24"/>
        </w:rPr>
        <w:t xml:space="preserve"> </w:t>
      </w:r>
      <w:r>
        <w:rPr>
          <w:sz w:val="24"/>
        </w:rPr>
        <w:t>distractions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z w:val="24"/>
        </w:rPr>
        <w:t>phone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items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take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hands</w:t>
      </w:r>
      <w:r>
        <w:rPr>
          <w:spacing w:val="-3"/>
          <w:sz w:val="24"/>
        </w:rPr>
        <w:t xml:space="preserve"> </w:t>
      </w:r>
      <w:r>
        <w:rPr>
          <w:sz w:val="24"/>
        </w:rPr>
        <w:t>off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steering wheel, your eyes off the road, and your mind </w:t>
      </w:r>
      <w:proofErr w:type="gramStart"/>
      <w:r>
        <w:rPr>
          <w:sz w:val="24"/>
        </w:rPr>
        <w:t>off of</w:t>
      </w:r>
      <w:proofErr w:type="gramEnd"/>
      <w:r>
        <w:rPr>
          <w:sz w:val="24"/>
        </w:rPr>
        <w:t xml:space="preserve"> your driving.</w:t>
      </w:r>
    </w:p>
    <w:p w14:paraId="21C41B10" w14:textId="77777777" w:rsidR="00DD7B34" w:rsidRDefault="00000000">
      <w:pPr>
        <w:pStyle w:val="ListParagraph"/>
        <w:numPr>
          <w:ilvl w:val="0"/>
          <w:numId w:val="1"/>
        </w:numPr>
        <w:tabs>
          <w:tab w:val="left" w:pos="1272"/>
        </w:tabs>
        <w:spacing w:before="9" w:line="261" w:lineRule="auto"/>
        <w:ind w:right="995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tailgate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allowing</w:t>
      </w:r>
      <w:r>
        <w:rPr>
          <w:spacing w:val="-3"/>
          <w:sz w:val="24"/>
        </w:rPr>
        <w:t xml:space="preserve"> </w:t>
      </w:r>
      <w:r>
        <w:rPr>
          <w:sz w:val="24"/>
        </w:rPr>
        <w:t>sufficient</w:t>
      </w:r>
      <w:r>
        <w:rPr>
          <w:spacing w:val="-3"/>
          <w:sz w:val="24"/>
        </w:rPr>
        <w:t xml:space="preserve"> </w:t>
      </w:r>
      <w:r>
        <w:rPr>
          <w:sz w:val="24"/>
        </w:rPr>
        <w:t>space</w:t>
      </w:r>
      <w:r>
        <w:rPr>
          <w:spacing w:val="-4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vehicle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front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to ensure enough stopping distance. Increase this distance for rain or snow.</w:t>
      </w:r>
    </w:p>
    <w:p w14:paraId="7B4EF6BF" w14:textId="77777777" w:rsidR="00DD7B34" w:rsidRDefault="00000000">
      <w:pPr>
        <w:pStyle w:val="ListParagraph"/>
        <w:numPr>
          <w:ilvl w:val="0"/>
          <w:numId w:val="1"/>
        </w:numPr>
        <w:tabs>
          <w:tab w:val="left" w:pos="1272"/>
        </w:tabs>
        <w:spacing w:before="3"/>
        <w:rPr>
          <w:sz w:val="24"/>
        </w:rPr>
      </w:pPr>
      <w:r>
        <w:rPr>
          <w:sz w:val="24"/>
        </w:rPr>
        <w:t>Avoid</w:t>
      </w:r>
      <w:r>
        <w:rPr>
          <w:spacing w:val="-1"/>
          <w:sz w:val="24"/>
        </w:rPr>
        <w:t xml:space="preserve"> </w:t>
      </w:r>
      <w:r>
        <w:rPr>
          <w:sz w:val="24"/>
        </w:rPr>
        <w:t>conflict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Aggressive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Drivers.</w:t>
      </w:r>
    </w:p>
    <w:p w14:paraId="1F5CF799" w14:textId="77777777" w:rsidR="00DD7B34" w:rsidRDefault="00000000">
      <w:pPr>
        <w:pStyle w:val="ListParagraph"/>
        <w:numPr>
          <w:ilvl w:val="0"/>
          <w:numId w:val="1"/>
        </w:numPr>
        <w:tabs>
          <w:tab w:val="left" w:pos="1272"/>
        </w:tabs>
        <w:spacing w:before="27" w:line="259" w:lineRule="auto"/>
        <w:ind w:right="626"/>
        <w:rPr>
          <w:sz w:val="24"/>
        </w:rPr>
      </w:pPr>
      <w:r>
        <w:rPr>
          <w:sz w:val="24"/>
        </w:rPr>
        <w:t>Remember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Tractor/Trailers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larger</w:t>
      </w:r>
      <w:r>
        <w:rPr>
          <w:spacing w:val="-4"/>
          <w:sz w:val="24"/>
        </w:rPr>
        <w:t xml:space="preserve"> </w:t>
      </w:r>
      <w:r>
        <w:rPr>
          <w:sz w:val="24"/>
        </w:rPr>
        <w:t>blind</w:t>
      </w:r>
      <w:r>
        <w:rPr>
          <w:spacing w:val="-4"/>
          <w:sz w:val="24"/>
        </w:rPr>
        <w:t xml:space="preserve"> </w:t>
      </w:r>
      <w:r>
        <w:rPr>
          <w:sz w:val="24"/>
        </w:rPr>
        <w:t>spots,</w:t>
      </w:r>
      <w:r>
        <w:rPr>
          <w:spacing w:val="-4"/>
          <w:sz w:val="24"/>
        </w:rPr>
        <w:t xml:space="preserve"> </w:t>
      </w:r>
      <w:r>
        <w:rPr>
          <w:sz w:val="24"/>
        </w:rPr>
        <w:t>require</w:t>
      </w:r>
      <w:r>
        <w:rPr>
          <w:spacing w:val="-6"/>
          <w:sz w:val="24"/>
        </w:rPr>
        <w:t xml:space="preserve"> </w:t>
      </w:r>
      <w:r>
        <w:rPr>
          <w:sz w:val="24"/>
        </w:rPr>
        <w:t>bigger</w:t>
      </w:r>
      <w:r>
        <w:rPr>
          <w:spacing w:val="-6"/>
          <w:sz w:val="24"/>
        </w:rPr>
        <w:t xml:space="preserve"> </w:t>
      </w:r>
      <w:r>
        <w:rPr>
          <w:sz w:val="24"/>
        </w:rPr>
        <w:t>turning</w:t>
      </w:r>
      <w:r>
        <w:rPr>
          <w:spacing w:val="-4"/>
          <w:sz w:val="24"/>
        </w:rPr>
        <w:t xml:space="preserve"> </w:t>
      </w:r>
      <w:r>
        <w:rPr>
          <w:sz w:val="24"/>
        </w:rPr>
        <w:t>radius, and require greater stopping distance.</w:t>
      </w:r>
    </w:p>
    <w:p w14:paraId="4C9365F3" w14:textId="77777777" w:rsidR="00DD7B34" w:rsidRDefault="00DD7B34">
      <w:pPr>
        <w:pStyle w:val="BodyText"/>
        <w:ind w:left="0" w:firstLine="0"/>
        <w:rPr>
          <w:sz w:val="20"/>
        </w:rPr>
      </w:pPr>
    </w:p>
    <w:p w14:paraId="4DBAEC0D" w14:textId="77777777" w:rsidR="00DD7B34" w:rsidRDefault="00DD7B34">
      <w:pPr>
        <w:pStyle w:val="BodyText"/>
        <w:ind w:left="0" w:firstLine="0"/>
        <w:rPr>
          <w:sz w:val="20"/>
        </w:rPr>
      </w:pPr>
    </w:p>
    <w:p w14:paraId="16FE8139" w14:textId="77777777" w:rsidR="00DD7B34" w:rsidRDefault="00DD7B34">
      <w:pPr>
        <w:pStyle w:val="BodyText"/>
        <w:spacing w:before="227"/>
        <w:ind w:left="0" w:firstLine="0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"/>
        <w:gridCol w:w="4128"/>
        <w:gridCol w:w="5648"/>
      </w:tblGrid>
      <w:tr w:rsidR="00DD7B34" w14:paraId="2F4FB28B" w14:textId="77777777">
        <w:trPr>
          <w:trHeight w:val="349"/>
        </w:trPr>
        <w:tc>
          <w:tcPr>
            <w:tcW w:w="118" w:type="dxa"/>
            <w:tcBorders>
              <w:right w:val="nil"/>
            </w:tcBorders>
            <w:shd w:val="clear" w:color="auto" w:fill="D9D9D9"/>
          </w:tcPr>
          <w:p w14:paraId="3CB01AA9" w14:textId="77777777" w:rsidR="00DD7B34" w:rsidRDefault="00DD7B34">
            <w:pPr>
              <w:pStyle w:val="TableParagraph"/>
              <w:spacing w:line="240" w:lineRule="auto"/>
            </w:pPr>
          </w:p>
        </w:tc>
        <w:tc>
          <w:tcPr>
            <w:tcW w:w="9776" w:type="dxa"/>
            <w:gridSpan w:val="2"/>
            <w:tcBorders>
              <w:left w:val="nil"/>
              <w:bottom w:val="double" w:sz="4" w:space="0" w:color="000000"/>
            </w:tcBorders>
            <w:shd w:val="clear" w:color="auto" w:fill="D9D9D9"/>
          </w:tcPr>
          <w:p w14:paraId="4AFB8CA7" w14:textId="77777777" w:rsidR="00DD7B34" w:rsidRDefault="00000000">
            <w:pPr>
              <w:pStyle w:val="TableParagraph"/>
              <w:spacing w:before="19" w:line="31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Related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SOP’s</w:t>
            </w:r>
          </w:p>
        </w:tc>
      </w:tr>
      <w:tr w:rsidR="00DD7B34" w14:paraId="64F59EC1" w14:textId="77777777">
        <w:trPr>
          <w:trHeight w:val="517"/>
        </w:trPr>
        <w:tc>
          <w:tcPr>
            <w:tcW w:w="118" w:type="dxa"/>
            <w:tcBorders>
              <w:left w:val="nil"/>
              <w:bottom w:val="nil"/>
            </w:tcBorders>
          </w:tcPr>
          <w:p w14:paraId="1F814A1A" w14:textId="77777777" w:rsidR="00DD7B34" w:rsidRDefault="00DD7B34">
            <w:pPr>
              <w:pStyle w:val="TableParagraph"/>
              <w:spacing w:line="240" w:lineRule="auto"/>
            </w:pPr>
          </w:p>
        </w:tc>
        <w:tc>
          <w:tcPr>
            <w:tcW w:w="4128" w:type="dxa"/>
            <w:tcBorders>
              <w:top w:val="double" w:sz="4" w:space="0" w:color="000000"/>
            </w:tcBorders>
          </w:tcPr>
          <w:p w14:paraId="3E04857D" w14:textId="77777777" w:rsidR="00DD7B34" w:rsidRDefault="00000000">
            <w:pPr>
              <w:pStyle w:val="TableParagraph"/>
              <w:tabs>
                <w:tab w:val="left" w:leader="dot" w:pos="3057"/>
              </w:tabs>
              <w:spacing w:before="27" w:line="240" w:lineRule="auto"/>
              <w:ind w:left="107"/>
            </w:pPr>
            <w:r>
              <w:t>General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SOPs</w:t>
            </w:r>
            <w:r>
              <w:tab/>
            </w:r>
            <w:r>
              <w:rPr>
                <w:spacing w:val="-2"/>
              </w:rPr>
              <w:t>Chapter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5648" w:type="dxa"/>
            <w:tcBorders>
              <w:top w:val="double" w:sz="4" w:space="0" w:color="000000"/>
            </w:tcBorders>
            <w:shd w:val="clear" w:color="auto" w:fill="A6A6A6"/>
          </w:tcPr>
          <w:p w14:paraId="4E81CF2C" w14:textId="77777777" w:rsidR="00DD7B34" w:rsidRDefault="00DD7B34">
            <w:pPr>
              <w:pStyle w:val="TableParagraph"/>
              <w:spacing w:line="240" w:lineRule="auto"/>
            </w:pPr>
          </w:p>
        </w:tc>
      </w:tr>
    </w:tbl>
    <w:p w14:paraId="3DD82ECD" w14:textId="77777777" w:rsidR="005A1FC5" w:rsidRDefault="005A1FC5"/>
    <w:sectPr w:rsidR="005A1FC5">
      <w:pgSz w:w="12240" w:h="15840"/>
      <w:pgMar w:top="860" w:right="980" w:bottom="920" w:left="1140" w:header="0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0F89D" w14:textId="77777777" w:rsidR="005A1FC5" w:rsidRDefault="005A1FC5">
      <w:r>
        <w:separator/>
      </w:r>
    </w:p>
  </w:endnote>
  <w:endnote w:type="continuationSeparator" w:id="0">
    <w:p w14:paraId="0CF76BFE" w14:textId="77777777" w:rsidR="005A1FC5" w:rsidRDefault="005A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5400" w14:textId="77777777" w:rsidR="00DD7B34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21C14055" wp14:editId="0DCDB514">
              <wp:simplePos x="0" y="0"/>
              <wp:positionH relativeFrom="page">
                <wp:posOffset>2891154</wp:posOffset>
              </wp:positionH>
              <wp:positionV relativeFrom="page">
                <wp:posOffset>9455633</wp:posOffset>
              </wp:positionV>
              <wp:extent cx="178752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75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C18227" w14:textId="77777777" w:rsidR="00DD7B34" w:rsidRDefault="00000000">
                          <w:pPr>
                            <w:spacing w:before="11"/>
                            <w:ind w:left="20"/>
                          </w:pPr>
                          <w:r>
                            <w:t>Vehicle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Operation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SOP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10-</w:t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140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7.65pt;margin-top:744.55pt;width:140.75pt;height:14.25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NxlAEAABsDAAAOAAAAZHJzL2Uyb0RvYy54bWysUsGO0zAQvSPtP1i+06SVSkvUdAWsWCGt&#10;AGnhA1zHbiJij3fGbdK/Z+ym7QpuiMtknBm/ee+NN/ej68XRIHXgazmflVIYr6Hp/L6WP398fruW&#10;gqLyjerBm1qeDMn77d2bzRAqs4AW+sagYBBP1RBq2cYYqqIg3RqnaAbBeC5aQKciH3FfNKgGRnd9&#10;sSjLd8UA2AQEbYj478O5KLcZ31qj4zdryUTR15K5xRwxx12KxXajqj2q0HZ6oqH+gYVTneehV6gH&#10;FZU4YPcXlOs0AoGNMw2uAGs7bbIGVjMv/1Dz3KpgshY2h8LVJvp/sPrr8Tl8RxHHjzDyArMICk+g&#10;fxF7UwyBqqkneUoVcXcSOlp06csSBF9kb09XP80YhU5oq/VquVhKobk2X5fvV8tkeHG7HZDiowEn&#10;UlJL5H1lBur4RPHcemmZyJznJyZx3I3cktIdNCcWMfAea0kvB4VGiv6LZ6PS0i8JXpLdJcHYf4L8&#10;NJIWDx8OEWyXJ99wp8m8gcx9ei1pxa/Puev2pre/AQAA//8DAFBLAwQUAAYACAAAACEABV5JyuIA&#10;AAANAQAADwAAAGRycy9kb3ducmV2LnhtbEyPwU7DMBBE70j8g7WVuFEntEnbNE5VITghIdJw4OjE&#10;bmI1XofYbcPfs5zKcWeeZmfy3WR7dtGjNw4FxPMImMbGKYOtgM/q9XENzAeJSvYOtYAf7WFX3N/l&#10;MlPuiqW+HELLKAR9JgV0IQwZ577ptJV+7gaN5B3daGWgc2y5GuWVwm3Pn6Io5VYapA+dHPRzp5vT&#10;4WwF7L+wfDHf7/VHeSxNVW0ifEtPQjzMpv0WWNBTuMHwV5+qQ0GdandG5VkvYJkkC0LJWK43MTBC&#10;VouU1tQkJfEqBV7k/P+K4hcAAP//AwBQSwECLQAUAAYACAAAACEAtoM4kv4AAADhAQAAEwAAAAAA&#10;AAAAAAAAAAAAAAAAW0NvbnRlbnRfVHlwZXNdLnhtbFBLAQItABQABgAIAAAAIQA4/SH/1gAAAJQB&#10;AAALAAAAAAAAAAAAAAAAAC8BAABfcmVscy8ucmVsc1BLAQItABQABgAIAAAAIQAwLiNxlAEAABsD&#10;AAAOAAAAAAAAAAAAAAAAAC4CAABkcnMvZTJvRG9jLnhtbFBLAQItABQABgAIAAAAIQAFXknK4gAA&#10;AA0BAAAPAAAAAAAAAAAAAAAAAO4DAABkcnMvZG93bnJldi54bWxQSwUGAAAAAAQABADzAAAA/QQA&#10;AAAA&#10;" filled="f" stroked="f">
              <v:textbox inset="0,0,0,0">
                <w:txbxContent>
                  <w:p w14:paraId="3BC18227" w14:textId="77777777" w:rsidR="00DD7B34" w:rsidRDefault="00000000">
                    <w:pPr>
                      <w:spacing w:before="11"/>
                      <w:ind w:left="20"/>
                    </w:pPr>
                    <w:r>
                      <w:t>Vehicle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Operation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SOP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10-</w:t>
                    </w:r>
                    <w:r>
                      <w:rPr>
                        <w:spacing w:val="-5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27A87C96" wp14:editId="05C04270">
              <wp:simplePos x="0" y="0"/>
              <wp:positionH relativeFrom="page">
                <wp:posOffset>6854697</wp:posOffset>
              </wp:positionH>
              <wp:positionV relativeFrom="page">
                <wp:posOffset>9455633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4F845A" w14:textId="77777777" w:rsidR="00DD7B34" w:rsidRDefault="00000000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A87C96" id="Textbox 2" o:spid="_x0000_s1027" type="#_x0000_t202" style="position:absolute;margin-left:539.75pt;margin-top:744.55pt;width:12.55pt;height:14.25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hFelwEAACEDAAAOAAAAZHJzL2Uyb0RvYy54bWysUsFuGyEQvVfqPyDuNetEbp2V11HTqFWl&#10;qI2U5AMwC17UhaEM9q7/vgNe21Vyq3oZBmZ4vPeG1e3oerbXES34hs9nFWfaK2it3zb85fnrhyVn&#10;mKRvZQ9eN/ygkd+u379bDaHWV9BB3+rICMRjPYSGdymFWghUnXYSZxC0p6KB6GSibdyKNsqB0F0v&#10;rqrqoxggtiGC0oh0en8s8nXBN0ar9NMY1In1DSduqcRY4iZHsV7Jehtl6KyaaMh/YOGk9fToGepe&#10;Jsl20b6BclZFQDBppsAJMMYqXTSQmnn1Ss1TJ4MuWsgcDGeb8P/Bqh/7p/AYWRrvYKQBFhEYHkD9&#10;QvJGDAHrqSd7ijVSdxY6mujyShIYXSRvD2c/9ZiYymiLm+vlgjNFpfmyuvm0yH6Ly+UQMX3T4FhO&#10;Gh5pXIWA3D9gOraeWiYux+czkTRuRmbbzJk688kG2gNJGWiaDcffOxk1Z/13T3bl0Z+SeEo2pySm&#10;/guUD5IVefi8S2BsIXDBnQjQHIqE6c/kQf+9L12Xn73+AwAA//8DAFBLAwQUAAYACAAAACEAqnQ2&#10;VeIAAAAPAQAADwAAAGRycy9kb3ducmV2LnhtbEyPwU7DMBBE70j8g7VI3Kgd1KZNiFNVCE5IiDQc&#10;ODqxm1iN1yF22/D3bE9wm9E+zc4U29kN7GymYD1KSBYCmMHWa4udhM/69WEDLESFWg0ejYQfE2Bb&#10;3t4UKtf+gpU572PHKARDriT0MY4556HtjVNh4UeDdDv4yalIduq4ntSFwt3AH4VIuVMW6UOvRvPc&#10;m/a4PzkJuy+sXuz3e/NRHSpb15nAt/Qo5f3dvHsCFs0c/2C41qfqUFKnxp9QBzaQF+tsRSyp5SZL&#10;gF2ZRCxTYA2pVbJOgZcF/7+j/AUAAP//AwBQSwECLQAUAAYACAAAACEAtoM4kv4AAADhAQAAEwAA&#10;AAAAAAAAAAAAAAAAAAAAW0NvbnRlbnRfVHlwZXNdLnhtbFBLAQItABQABgAIAAAAIQA4/SH/1gAA&#10;AJQBAAALAAAAAAAAAAAAAAAAAC8BAABfcmVscy8ucmVsc1BLAQItABQABgAIAAAAIQCQshFelwEA&#10;ACEDAAAOAAAAAAAAAAAAAAAAAC4CAABkcnMvZTJvRG9jLnhtbFBLAQItABQABgAIAAAAIQCqdDZV&#10;4gAAAA8BAAAPAAAAAAAAAAAAAAAAAPEDAABkcnMvZG93bnJldi54bWxQSwUGAAAAAAQABADzAAAA&#10;AAUAAAAA&#10;" filled="f" stroked="f">
              <v:textbox inset="0,0,0,0">
                <w:txbxContent>
                  <w:p w14:paraId="7C4F845A" w14:textId="77777777" w:rsidR="00DD7B34" w:rsidRDefault="00000000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EF86A" w14:textId="77777777" w:rsidR="005A1FC5" w:rsidRDefault="005A1FC5">
      <w:r>
        <w:separator/>
      </w:r>
    </w:p>
  </w:footnote>
  <w:footnote w:type="continuationSeparator" w:id="0">
    <w:p w14:paraId="15C86B6B" w14:textId="77777777" w:rsidR="005A1FC5" w:rsidRDefault="005A1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B4E8A"/>
    <w:multiLevelType w:val="hybridMultilevel"/>
    <w:tmpl w:val="56848CB2"/>
    <w:lvl w:ilvl="0" w:tplc="19E48FF4">
      <w:numFmt w:val="bullet"/>
      <w:lvlText w:val=""/>
      <w:lvlJc w:val="left"/>
      <w:pPr>
        <w:ind w:left="12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16E0D14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2" w:tplc="31F8785A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3" w:tplc="71E4D9F8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4" w:tplc="B5D429D0">
      <w:numFmt w:val="bullet"/>
      <w:lvlText w:val="•"/>
      <w:lvlJc w:val="left"/>
      <w:pPr>
        <w:ind w:left="4816" w:hanging="360"/>
      </w:pPr>
      <w:rPr>
        <w:rFonts w:hint="default"/>
        <w:lang w:val="en-US" w:eastAsia="en-US" w:bidi="ar-SA"/>
      </w:rPr>
    </w:lvl>
    <w:lvl w:ilvl="5" w:tplc="80CEC352">
      <w:numFmt w:val="bullet"/>
      <w:lvlText w:val="•"/>
      <w:lvlJc w:val="left"/>
      <w:pPr>
        <w:ind w:left="5700" w:hanging="360"/>
      </w:pPr>
      <w:rPr>
        <w:rFonts w:hint="default"/>
        <w:lang w:val="en-US" w:eastAsia="en-US" w:bidi="ar-SA"/>
      </w:rPr>
    </w:lvl>
    <w:lvl w:ilvl="6" w:tplc="BD7A6666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7" w:tplc="B58E8802">
      <w:numFmt w:val="bullet"/>
      <w:lvlText w:val="•"/>
      <w:lvlJc w:val="left"/>
      <w:pPr>
        <w:ind w:left="7468" w:hanging="360"/>
      </w:pPr>
      <w:rPr>
        <w:rFonts w:hint="default"/>
        <w:lang w:val="en-US" w:eastAsia="en-US" w:bidi="ar-SA"/>
      </w:rPr>
    </w:lvl>
    <w:lvl w:ilvl="8" w:tplc="34FC158A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7330186"/>
    <w:multiLevelType w:val="hybridMultilevel"/>
    <w:tmpl w:val="5E567074"/>
    <w:lvl w:ilvl="0" w:tplc="6F3E0752">
      <w:start w:val="1"/>
      <w:numFmt w:val="decimal"/>
      <w:lvlText w:val="%1."/>
      <w:lvlJc w:val="left"/>
      <w:pPr>
        <w:ind w:left="7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206301A">
      <w:start w:val="1"/>
      <w:numFmt w:val="lowerLetter"/>
      <w:lvlText w:val="%2."/>
      <w:lvlJc w:val="left"/>
      <w:pPr>
        <w:ind w:left="14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BFF00E76">
      <w:numFmt w:val="bullet"/>
      <w:lvlText w:val="•"/>
      <w:lvlJc w:val="left"/>
      <w:pPr>
        <w:ind w:left="2422" w:hanging="360"/>
      </w:pPr>
      <w:rPr>
        <w:rFonts w:hint="default"/>
        <w:lang w:val="en-US" w:eastAsia="en-US" w:bidi="ar-SA"/>
      </w:rPr>
    </w:lvl>
    <w:lvl w:ilvl="3" w:tplc="47AE35E6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4" w:tplc="2CBEC12A">
      <w:numFmt w:val="bullet"/>
      <w:lvlText w:val="•"/>
      <w:lvlJc w:val="left"/>
      <w:pPr>
        <w:ind w:left="4346" w:hanging="360"/>
      </w:pPr>
      <w:rPr>
        <w:rFonts w:hint="default"/>
        <w:lang w:val="en-US" w:eastAsia="en-US" w:bidi="ar-SA"/>
      </w:rPr>
    </w:lvl>
    <w:lvl w:ilvl="5" w:tplc="E20A1746">
      <w:numFmt w:val="bullet"/>
      <w:lvlText w:val="•"/>
      <w:lvlJc w:val="left"/>
      <w:pPr>
        <w:ind w:left="5308" w:hanging="360"/>
      </w:pPr>
      <w:rPr>
        <w:rFonts w:hint="default"/>
        <w:lang w:val="en-US" w:eastAsia="en-US" w:bidi="ar-SA"/>
      </w:rPr>
    </w:lvl>
    <w:lvl w:ilvl="6" w:tplc="44B2E9AE">
      <w:numFmt w:val="bullet"/>
      <w:lvlText w:val="•"/>
      <w:lvlJc w:val="left"/>
      <w:pPr>
        <w:ind w:left="6271" w:hanging="360"/>
      </w:pPr>
      <w:rPr>
        <w:rFonts w:hint="default"/>
        <w:lang w:val="en-US" w:eastAsia="en-US" w:bidi="ar-SA"/>
      </w:rPr>
    </w:lvl>
    <w:lvl w:ilvl="7" w:tplc="350C9C52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  <w:lvl w:ilvl="8" w:tplc="61CAEC9E">
      <w:numFmt w:val="bullet"/>
      <w:lvlText w:val="•"/>
      <w:lvlJc w:val="left"/>
      <w:pPr>
        <w:ind w:left="8195" w:hanging="360"/>
      </w:pPr>
      <w:rPr>
        <w:rFonts w:hint="default"/>
        <w:lang w:val="en-US" w:eastAsia="en-US" w:bidi="ar-SA"/>
      </w:rPr>
    </w:lvl>
  </w:abstractNum>
  <w:num w:numId="1" w16cid:durableId="2136286551">
    <w:abstractNumId w:val="0"/>
  </w:num>
  <w:num w:numId="2" w16cid:durableId="856432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B34"/>
    <w:rsid w:val="00545205"/>
    <w:rsid w:val="005A1FC5"/>
    <w:rsid w:val="007D4A85"/>
    <w:rsid w:val="00DD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3CB0F"/>
  <w15:docId w15:val="{96A16E00-706B-4914-85FE-DF40B8FC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2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25"/>
      <w:ind w:right="11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732" w:hanging="360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03B1E045-763F-44A0-8188-36FB9A47E6D6}"/>
</file>

<file path=customXml/itemProps2.xml><?xml version="1.0" encoding="utf-8"?>
<ds:datastoreItem xmlns:ds="http://schemas.openxmlformats.org/officeDocument/2006/customXml" ds:itemID="{BD430FED-B076-4EB5-AFE6-1726A9851A3F}"/>
</file>

<file path=customXml/itemProps3.xml><?xml version="1.0" encoding="utf-8"?>
<ds:datastoreItem xmlns:ds="http://schemas.openxmlformats.org/officeDocument/2006/customXml" ds:itemID="{7AB11276-73E4-4031-A5CB-69065008C713}"/>
</file>

<file path=customXml/itemProps4.xml><?xml version="1.0" encoding="utf-8"?>
<ds:datastoreItem xmlns:ds="http://schemas.openxmlformats.org/officeDocument/2006/customXml" ds:itemID="{10E3B59D-A189-4363-ABBB-3B5F0ADCD0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10-19 Vehicle Operations</dc:title>
  <dc:subject>SOP 10-19 Rev. 3</dc:subject>
  <dc:creator>Paul Roberts</dc:creator>
  <cp:lastModifiedBy>Harp, David R</cp:lastModifiedBy>
  <cp:revision>2</cp:revision>
  <dcterms:created xsi:type="dcterms:W3CDTF">2025-09-05T13:37:00Z</dcterms:created>
  <dcterms:modified xsi:type="dcterms:W3CDTF">2025-09-05T13:37:00Z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0x0101004BFA85D6D1B39442AE4FCCCCB1EAC3B1</vt:lpwstr>
  </property>
  <property fmtid="{D5CDD505-2E9C-101B-9397-08002B2CF9AE}" pid="7" name="Order">
    <vt:r8>20900</vt:r8>
  </property>
</Properties>
</file>